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98" w:rsidRDefault="00F950AE">
      <w:r>
        <w:t>We have all at some time sat at a PC reading a document and experie</w:t>
      </w:r>
      <w:r w:rsidR="00714A5B">
        <w:t xml:space="preserve">nced that feeling of nothing </w:t>
      </w:r>
      <w:r>
        <w:t>going in. Donning the anti-sustainability blinkers (patent pending), we then print out a hard copy and attempt reading it again. We highlight key words and underline sections, but still the information does not fully embed in</w:t>
      </w:r>
      <w:r w:rsidR="00714A5B">
        <w:t xml:space="preserve">to </w:t>
      </w:r>
      <w:r>
        <w:t>our memory.</w:t>
      </w:r>
    </w:p>
    <w:p w:rsidR="00F950AE" w:rsidRDefault="00F950AE"/>
    <w:p w:rsidR="00714A5B" w:rsidRDefault="00F950AE">
      <w:r>
        <w:t xml:space="preserve">Evidence informs us that we learn and remember very little of what we read, whether it be on the PC or hard copy. </w:t>
      </w:r>
      <w:r w:rsidR="00714A5B">
        <w:t>We know, yet forget, l</w:t>
      </w:r>
      <w:r>
        <w:t>earning occurs best when it is situated ie when it has a reality feel to it.</w:t>
      </w:r>
      <w:r w:rsidR="00EA4140">
        <w:t xml:space="preserve"> </w:t>
      </w:r>
    </w:p>
    <w:p w:rsidR="00714A5B" w:rsidRDefault="00714A5B"/>
    <w:p w:rsidR="00F950AE" w:rsidRDefault="00714A5B">
      <w:r>
        <w:t>Remember those sessions when we have</w:t>
      </w:r>
      <w:r w:rsidR="00EA4140">
        <w:t xml:space="preserve"> learn</w:t>
      </w:r>
      <w:r>
        <w:t>t more</w:t>
      </w:r>
      <w:r w:rsidR="00EA4140">
        <w:t xml:space="preserve"> from our peers during discussions, debates</w:t>
      </w:r>
      <w:r>
        <w:t xml:space="preserve"> and questioning than from the trainer. This is quite normal and a good teacher will plan and aim for this.</w:t>
      </w:r>
    </w:p>
    <w:p w:rsidR="00F950AE" w:rsidRDefault="00F950AE"/>
    <w:p w:rsidR="00F950AE" w:rsidRDefault="00F950AE">
      <w:pPr>
        <w:rPr>
          <w:i/>
        </w:rPr>
      </w:pPr>
      <w:r>
        <w:t xml:space="preserve">This </w:t>
      </w:r>
      <w:r w:rsidR="00EA4140">
        <w:t xml:space="preserve">therefore </w:t>
      </w:r>
      <w:r>
        <w:t xml:space="preserve">begs the question – </w:t>
      </w:r>
      <w:r w:rsidRPr="00F950AE">
        <w:rPr>
          <w:i/>
        </w:rPr>
        <w:t>does the increasing trend towards read and click online training compromise learning?</w:t>
      </w:r>
    </w:p>
    <w:p w:rsidR="00EA4140" w:rsidRDefault="00EA4140">
      <w:pPr>
        <w:rPr>
          <w:i/>
        </w:rPr>
      </w:pPr>
    </w:p>
    <w:p w:rsidR="00EA4140" w:rsidRDefault="00EA4140">
      <w:r>
        <w:t xml:space="preserve">We know young people use the web mostly for human interaction eg </w:t>
      </w:r>
      <w:proofErr w:type="spellStart"/>
      <w:r>
        <w:t>Facebook</w:t>
      </w:r>
      <w:proofErr w:type="spellEnd"/>
      <w:r>
        <w:t xml:space="preserve">, Twitter et al; so why cannot on line learning tap into this model of internet use. The learner needs to be convinced that there are faces behind the computer screen to present a learning environment that is </w:t>
      </w:r>
      <w:r w:rsidR="00714A5B">
        <w:t xml:space="preserve">far </w:t>
      </w:r>
      <w:r>
        <w:t>more than just read and click.</w:t>
      </w:r>
    </w:p>
    <w:p w:rsidR="00EA4140" w:rsidRDefault="00EA4140"/>
    <w:p w:rsidR="00F11A89" w:rsidRDefault="00F11A89">
      <w:r>
        <w:t>A search of the web will bring up a plethora of online food safety and health and safety courses, including</w:t>
      </w:r>
      <w:r w:rsidR="00A5633A">
        <w:t xml:space="preserve"> our own</w:t>
      </w:r>
      <w:r>
        <w:t xml:space="preserve"> CIEH </w:t>
      </w:r>
      <w:proofErr w:type="spellStart"/>
      <w:r>
        <w:t>elearning</w:t>
      </w:r>
      <w:proofErr w:type="spellEnd"/>
      <w:r>
        <w:t xml:space="preserve">. </w:t>
      </w:r>
      <w:r w:rsidR="00A5633A">
        <w:t>Some online courses talk of completion within two hours and are completely silent on guidance or tutor support. This is not learning</w:t>
      </w:r>
      <w:proofErr w:type="gramStart"/>
      <w:r w:rsidR="00A5633A">
        <w:t>,</w:t>
      </w:r>
      <w:proofErr w:type="gramEnd"/>
      <w:r w:rsidR="00A5633A">
        <w:t xml:space="preserve"> it is a tick box mentality tha</w:t>
      </w:r>
      <w:r w:rsidR="008022E3">
        <w:t xml:space="preserve">t I personally despise. </w:t>
      </w:r>
      <w:proofErr w:type="spellStart"/>
      <w:r w:rsidR="008022E3">
        <w:t>What ever</w:t>
      </w:r>
      <w:proofErr w:type="spellEnd"/>
      <w:r w:rsidR="00A5633A">
        <w:t xml:space="preserve"> happened to </w:t>
      </w:r>
      <w:r w:rsidR="00A5633A" w:rsidRPr="00A5633A">
        <w:rPr>
          <w:i/>
        </w:rPr>
        <w:t>instruction</w:t>
      </w:r>
      <w:r w:rsidR="00A5633A">
        <w:t xml:space="preserve"> in the ‘instruction and/or training’ requirement in EC 852/2004?</w:t>
      </w:r>
    </w:p>
    <w:p w:rsidR="00F11A89" w:rsidRDefault="00F11A89"/>
    <w:p w:rsidR="00EA4140" w:rsidRDefault="00EA4140">
      <w:r>
        <w:t>A culture change may be needed in academia and</w:t>
      </w:r>
      <w:r w:rsidR="00714A5B">
        <w:t xml:space="preserve"> some</w:t>
      </w:r>
      <w:r>
        <w:t xml:space="preserve"> training organisations to ensure that the </w:t>
      </w:r>
      <w:r w:rsidR="00714A5B">
        <w:t>student’s</w:t>
      </w:r>
      <w:r>
        <w:t xml:space="preserve"> needs are matched to the long established evidence of learning.</w:t>
      </w:r>
      <w:r w:rsidR="00714A5B">
        <w:t xml:space="preserve"> The wheel does not have to be re</w:t>
      </w:r>
      <w:r w:rsidR="008E74E9">
        <w:t>-</w:t>
      </w:r>
      <w:r w:rsidR="008022E3">
        <w:t>invented as</w:t>
      </w:r>
      <w:r w:rsidR="00714A5B">
        <w:t xml:space="preserve"> there are already examples out there of outstanding practice in online learning.</w:t>
      </w:r>
    </w:p>
    <w:p w:rsidR="00EA4140" w:rsidRDefault="00EA4140"/>
    <w:p w:rsidR="00EA4140" w:rsidRPr="00EA4140" w:rsidRDefault="00EA4140">
      <w:r>
        <w:t>One thing is sure</w:t>
      </w:r>
      <w:r w:rsidR="00714A5B">
        <w:t xml:space="preserve"> however</w:t>
      </w:r>
      <w:r>
        <w:t xml:space="preserve"> – online learning is here to stay.</w:t>
      </w:r>
    </w:p>
    <w:sectPr w:rsidR="00EA4140" w:rsidRPr="00EA4140" w:rsidSect="002D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0AE"/>
    <w:rsid w:val="001A74CC"/>
    <w:rsid w:val="00242FBC"/>
    <w:rsid w:val="002D5D98"/>
    <w:rsid w:val="006F7F8B"/>
    <w:rsid w:val="00714A5B"/>
    <w:rsid w:val="008022E3"/>
    <w:rsid w:val="0089029B"/>
    <w:rsid w:val="008E74E9"/>
    <w:rsid w:val="009D1753"/>
    <w:rsid w:val="00A5633A"/>
    <w:rsid w:val="00B162E4"/>
    <w:rsid w:val="00EA4140"/>
    <w:rsid w:val="00F11A89"/>
    <w:rsid w:val="00F435D6"/>
    <w:rsid w:val="00F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2011-09-10T00:12:00Z</dcterms:created>
  <dcterms:modified xsi:type="dcterms:W3CDTF">2011-09-10T00:12:00Z</dcterms:modified>
</cp:coreProperties>
</file>